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709C" w14:textId="6E4AFC9F" w:rsidR="008E45E5" w:rsidRPr="00D6470F" w:rsidRDefault="00135A0C">
      <w:pPr>
        <w:rPr>
          <w:sz w:val="24"/>
          <w:szCs w:val="24"/>
        </w:rPr>
      </w:pPr>
      <w:r w:rsidRPr="00D6470F">
        <w:rPr>
          <w:sz w:val="24"/>
          <w:szCs w:val="24"/>
        </w:rPr>
        <w:t>KRITÉRIA PRO PŘIJÍMÁNÍ UKRAJINSKÝCH DĚTÍ K PŘEDŠKOLNÍMU VZDĚLÁVÁNÍ</w:t>
      </w:r>
    </w:p>
    <w:p w14:paraId="3D111C57" w14:textId="4DCA4344" w:rsidR="00135A0C" w:rsidRDefault="00135A0C"/>
    <w:p w14:paraId="638369EF" w14:textId="77777777" w:rsidR="00135A0C" w:rsidRDefault="00135A0C" w:rsidP="00D6470F">
      <w:pPr>
        <w:jc w:val="both"/>
      </w:pPr>
    </w:p>
    <w:p w14:paraId="69ADF41B" w14:textId="38F241F7" w:rsidR="00135A0C" w:rsidRDefault="00135A0C" w:rsidP="00D6470F">
      <w:pPr>
        <w:jc w:val="both"/>
      </w:pPr>
      <w:r>
        <w:t>1. Přijetí dětí v posledním roce před zahájením povinné školní docházk</w:t>
      </w:r>
      <w:r w:rsidR="007D426A">
        <w:t>y,</w:t>
      </w:r>
      <w:r>
        <w:t xml:space="preserve"> které mají místo pobytu v</w:t>
      </w:r>
      <w:r w:rsidR="00F122BD">
        <w:t xml:space="preserve">e </w:t>
      </w:r>
      <w:r w:rsidR="00EC56A2">
        <w:t>spádové oblasti</w:t>
      </w:r>
      <w:r w:rsidR="00F122BD">
        <w:t xml:space="preserve"> </w:t>
      </w:r>
      <w:r>
        <w:t>mateřské školy.</w:t>
      </w:r>
    </w:p>
    <w:p w14:paraId="517A927D" w14:textId="0EB48672" w:rsidR="00135A0C" w:rsidRDefault="00135A0C" w:rsidP="00D6470F">
      <w:pPr>
        <w:jc w:val="both"/>
      </w:pPr>
      <w:r>
        <w:t xml:space="preserve">2. </w:t>
      </w:r>
      <w:r w:rsidR="00930778">
        <w:t>Přijetí o</w:t>
      </w:r>
      <w:r w:rsidR="00F122BD">
        <w:t>statní</w:t>
      </w:r>
      <w:r w:rsidR="00930778">
        <w:t>ch</w:t>
      </w:r>
      <w:r w:rsidR="00F122BD">
        <w:t xml:space="preserve"> dět</w:t>
      </w:r>
      <w:r w:rsidR="00930778">
        <w:t>í</w:t>
      </w:r>
      <w:r w:rsidR="00EC56A2">
        <w:t xml:space="preserve">, </w:t>
      </w:r>
      <w:r w:rsidR="00F122BD">
        <w:t>které mají místo pobytu v</w:t>
      </w:r>
      <w:r w:rsidR="007D426A">
        <w:t xml:space="preserve">e </w:t>
      </w:r>
      <w:r w:rsidR="005434E4">
        <w:t xml:space="preserve">spádové oblasti </w:t>
      </w:r>
      <w:r w:rsidR="00F122BD">
        <w:t xml:space="preserve">mateřské školy. </w:t>
      </w:r>
    </w:p>
    <w:p w14:paraId="0BF8FD50" w14:textId="4DC80D69" w:rsidR="00135A0C" w:rsidRDefault="00EC56A2" w:rsidP="00D6470F">
      <w:pPr>
        <w:jc w:val="both"/>
      </w:pPr>
      <w:r>
        <w:t>3</w:t>
      </w:r>
      <w:r w:rsidR="00135A0C">
        <w:t xml:space="preserve">. </w:t>
      </w:r>
      <w:r w:rsidR="00930778">
        <w:t>Přijetí dětí</w:t>
      </w:r>
      <w:r w:rsidR="00135A0C">
        <w:t>, které mají místo pobytu na území zřizovatel</w:t>
      </w:r>
      <w:r w:rsidR="00D6470F">
        <w:t xml:space="preserve">e. </w:t>
      </w:r>
    </w:p>
    <w:p w14:paraId="7AE7D06A" w14:textId="2A335A0F" w:rsidR="00930778" w:rsidRDefault="00930778" w:rsidP="00D6470F">
      <w:pPr>
        <w:jc w:val="both"/>
      </w:pPr>
    </w:p>
    <w:p w14:paraId="0F12CC7E" w14:textId="47A83A7A" w:rsidR="00930778" w:rsidRDefault="00930778" w:rsidP="00D6470F">
      <w:pPr>
        <w:jc w:val="both"/>
      </w:pPr>
      <w:r>
        <w:t>O přijetí k předškolnímu vzdělávání rozhoduje ředitelka mateřské školy ve správním řízení. Při rozhodování o přijetí bere v úvahu důležitost jednotlivých kritérií ve výše uvedeném pořadí. V případě rovnosti kritérií</w:t>
      </w:r>
      <w:r w:rsidR="00D6470F">
        <w:t xml:space="preserve"> rozhoduje věk zapisovaného dítěte (upřednostnění staršího dítěte před mladším). </w:t>
      </w:r>
    </w:p>
    <w:p w14:paraId="483C4BA9" w14:textId="2BF53DE0" w:rsidR="00135A0C" w:rsidRDefault="00135A0C" w:rsidP="00D6470F">
      <w:pPr>
        <w:jc w:val="both"/>
      </w:pPr>
    </w:p>
    <w:p w14:paraId="7A537976" w14:textId="3D7F93D9" w:rsidR="00D6470F" w:rsidRDefault="00D6470F" w:rsidP="00D6470F">
      <w:pPr>
        <w:jc w:val="both"/>
      </w:pPr>
    </w:p>
    <w:p w14:paraId="6257C79E" w14:textId="77777777" w:rsidR="00D6470F" w:rsidRDefault="00D6470F" w:rsidP="00D6470F">
      <w:pPr>
        <w:jc w:val="both"/>
      </w:pPr>
    </w:p>
    <w:p w14:paraId="51AB933A" w14:textId="453FCD88" w:rsidR="00135A0C" w:rsidRDefault="00D6470F" w:rsidP="00135A0C">
      <w:r>
        <w:tab/>
      </w:r>
      <w:r>
        <w:tab/>
      </w:r>
      <w:r>
        <w:tab/>
      </w:r>
      <w:r>
        <w:tab/>
      </w:r>
      <w:r>
        <w:tab/>
      </w:r>
      <w:r>
        <w:tab/>
        <w:t>Mgr. Martina Holubová, ředitelka školy</w:t>
      </w:r>
    </w:p>
    <w:p w14:paraId="1F3A6C9C" w14:textId="3BBCC674" w:rsidR="00135A0C" w:rsidRDefault="00135A0C" w:rsidP="00135A0C"/>
    <w:p w14:paraId="54162722" w14:textId="70E818C4" w:rsidR="00D6470F" w:rsidRDefault="00D6470F" w:rsidP="00135A0C"/>
    <w:p w14:paraId="130B1A1B" w14:textId="77777777" w:rsidR="00D6470F" w:rsidRDefault="00D6470F" w:rsidP="00135A0C"/>
    <w:p w14:paraId="0D8F8A2B" w14:textId="43CDF915" w:rsidR="00135A0C" w:rsidRDefault="00135A0C" w:rsidP="00135A0C">
      <w:r>
        <w:t>V Lounech, dne: 20. 5. 2022</w:t>
      </w:r>
    </w:p>
    <w:p w14:paraId="53FA85C0" w14:textId="4AE26A6B" w:rsidR="00135A0C" w:rsidRDefault="00135A0C" w:rsidP="00135A0C"/>
    <w:sectPr w:rsidR="0013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0C"/>
    <w:rsid w:val="00135A0C"/>
    <w:rsid w:val="005434E4"/>
    <w:rsid w:val="0055475B"/>
    <w:rsid w:val="00560043"/>
    <w:rsid w:val="007D426A"/>
    <w:rsid w:val="008E45E5"/>
    <w:rsid w:val="00930778"/>
    <w:rsid w:val="00D6470F"/>
    <w:rsid w:val="00EC56A2"/>
    <w:rsid w:val="00F1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ED07"/>
  <w15:chartTrackingRefBased/>
  <w15:docId w15:val="{D8F6DA09-27D7-4C21-9279-3F9EC19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Přemyslovců</dc:creator>
  <cp:keywords/>
  <dc:description/>
  <cp:lastModifiedBy>MŠ Přemyslovců</cp:lastModifiedBy>
  <cp:revision>3</cp:revision>
  <dcterms:created xsi:type="dcterms:W3CDTF">2022-05-21T20:35:00Z</dcterms:created>
  <dcterms:modified xsi:type="dcterms:W3CDTF">2022-05-21T20:35:00Z</dcterms:modified>
</cp:coreProperties>
</file>